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C1C9E5" w14:textId="27BE3DF5" w:rsidR="00851E43" w:rsidRPr="003C3EC7" w:rsidRDefault="00851E43" w:rsidP="00851E43">
      <w:pPr>
        <w:rPr>
          <w:rFonts w:ascii="Roboto" w:eastAsia="SimSun" w:hAnsi="Roboto" w:cs="Arial"/>
        </w:rPr>
      </w:pPr>
      <w:r>
        <w:rPr>
          <w:rFonts w:ascii="Roboto" w:eastAsia="SimSun" w:hAnsi="Roboto" w:hint="eastAsia"/>
        </w:rPr>
        <w:t xml:space="preserve">Amstetten </w:t>
      </w:r>
      <w:r>
        <w:rPr>
          <w:rFonts w:ascii="Roboto" w:eastAsia="SimSun" w:hAnsi="Roboto" w:hint="eastAsia"/>
        </w:rPr>
        <w:t>–</w:t>
      </w:r>
      <w:r>
        <w:rPr>
          <w:rFonts w:ascii="Roboto" w:eastAsia="SimSun" w:hAnsi="Roboto" w:hint="eastAsia"/>
        </w:rPr>
        <w:t xml:space="preserve"> 01/10/2024</w:t>
      </w:r>
    </w:p>
    <w:p w14:paraId="7D71FC56" w14:textId="77777777" w:rsidR="00851E43" w:rsidRPr="003C3EC7" w:rsidRDefault="00851E43" w:rsidP="00851E43">
      <w:pPr>
        <w:spacing w:line="360" w:lineRule="auto"/>
        <w:rPr>
          <w:rFonts w:ascii="Roboto" w:hAnsi="Roboto" w:cs="Arial"/>
        </w:rPr>
      </w:pPr>
    </w:p>
    <w:p w14:paraId="65A352DD" w14:textId="1EC7606E" w:rsidR="001702C0" w:rsidRPr="000C5ED6" w:rsidRDefault="000C5ED6" w:rsidP="001702C0">
      <w:pPr>
        <w:rPr>
          <w:b/>
          <w:bCs/>
          <w:sz w:val="36"/>
          <w:szCs w:val="36"/>
        </w:rPr>
      </w:pPr>
      <w:r>
        <w:rPr>
          <w:rFonts w:hint="eastAsia"/>
          <w:b/>
          <w:sz w:val="36"/>
        </w:rPr>
        <w:t xml:space="preserve">Josko </w:t>
      </w:r>
      <w:r>
        <w:rPr>
          <w:rFonts w:hint="eastAsia"/>
          <w:b/>
          <w:sz w:val="36"/>
        </w:rPr>
        <w:t>收购</w:t>
      </w:r>
      <w:r>
        <w:rPr>
          <w:rFonts w:hint="eastAsia"/>
          <w:b/>
          <w:sz w:val="36"/>
        </w:rPr>
        <w:t xml:space="preserve"> Glastech </w:t>
      </w:r>
      <w:r>
        <w:rPr>
          <w:rFonts w:hint="eastAsia"/>
          <w:b/>
          <w:sz w:val="36"/>
        </w:rPr>
        <w:t>公司</w:t>
      </w:r>
    </w:p>
    <w:p w14:paraId="15D8DFDF" w14:textId="77777777" w:rsidR="000C5ED6" w:rsidRPr="000C5ED6" w:rsidRDefault="000C5ED6" w:rsidP="000C5ED6">
      <w:pPr>
        <w:spacing w:line="360" w:lineRule="auto"/>
        <w:rPr>
          <w:rFonts w:ascii="Arial" w:eastAsia="SimSun" w:hAnsi="Arial"/>
        </w:rPr>
      </w:pPr>
      <w:r>
        <w:rPr>
          <w:rFonts w:ascii="Arial" w:eastAsia="SimSun" w:hAnsi="Arial" w:hint="eastAsia"/>
        </w:rPr>
        <w:t>Kopfing</w:t>
      </w:r>
      <w:r>
        <w:rPr>
          <w:rFonts w:ascii="Arial" w:eastAsia="SimSun" w:hAnsi="Arial" w:hint="eastAsia"/>
        </w:rPr>
        <w:t>，</w:t>
      </w:r>
      <w:r>
        <w:rPr>
          <w:rFonts w:ascii="Arial" w:eastAsia="SimSun" w:hAnsi="Arial" w:hint="eastAsia"/>
        </w:rPr>
        <w:t xml:space="preserve">2024 </w:t>
      </w:r>
      <w:r>
        <w:rPr>
          <w:rFonts w:ascii="Arial" w:eastAsia="SimSun" w:hAnsi="Arial" w:hint="eastAsia"/>
        </w:rPr>
        <w:t>年</w:t>
      </w:r>
      <w:r>
        <w:rPr>
          <w:rFonts w:ascii="Arial" w:eastAsia="SimSun" w:hAnsi="Arial" w:hint="eastAsia"/>
        </w:rPr>
        <w:t xml:space="preserve"> 10 </w:t>
      </w:r>
      <w:r>
        <w:rPr>
          <w:rFonts w:ascii="Arial" w:eastAsia="SimSun" w:hAnsi="Arial" w:hint="eastAsia"/>
        </w:rPr>
        <w:t>月</w:t>
      </w:r>
      <w:r>
        <w:rPr>
          <w:rFonts w:ascii="Arial" w:eastAsia="SimSun" w:hAnsi="Arial" w:hint="eastAsia"/>
        </w:rPr>
        <w:t xml:space="preserve"> 1 </w:t>
      </w:r>
      <w:r>
        <w:rPr>
          <w:rFonts w:ascii="Arial" w:eastAsia="SimSun" w:hAnsi="Arial" w:hint="eastAsia"/>
        </w:rPr>
        <w:t>日。</w:t>
      </w:r>
      <w:r>
        <w:rPr>
          <w:rFonts w:ascii="Arial" w:eastAsia="SimSun" w:hAnsi="Arial" w:hint="eastAsia"/>
        </w:rPr>
        <w:t xml:space="preserve">Josko </w:t>
      </w:r>
      <w:r>
        <w:rPr>
          <w:rFonts w:ascii="Arial" w:eastAsia="SimSun" w:hAnsi="Arial" w:hint="eastAsia"/>
        </w:rPr>
        <w:t>是上奥地利州极负盛名的高档门窗制造企业集团，它收购了总部位于阿姆施泰滕附近的中空玻璃生产厂商</w:t>
      </w:r>
      <w:r>
        <w:rPr>
          <w:rFonts w:ascii="Arial" w:eastAsia="SimSun" w:hAnsi="Arial" w:hint="eastAsia"/>
        </w:rPr>
        <w:t xml:space="preserve"> Glastech</w:t>
      </w:r>
      <w:r>
        <w:rPr>
          <w:rFonts w:ascii="Arial" w:eastAsia="SimSun" w:hAnsi="Arial" w:hint="eastAsia"/>
        </w:rPr>
        <w:t>。</w:t>
      </w:r>
      <w:r>
        <w:rPr>
          <w:rFonts w:ascii="Arial" w:eastAsia="SimSun" w:hAnsi="Arial" w:hint="eastAsia"/>
        </w:rPr>
        <w:t xml:space="preserve">Glastech </w:t>
      </w:r>
      <w:r>
        <w:rPr>
          <w:rFonts w:ascii="Arial" w:eastAsia="SimSun" w:hAnsi="Arial" w:hint="eastAsia"/>
        </w:rPr>
        <w:t>将与该集团的姐妹公司</w:t>
      </w:r>
      <w:r>
        <w:rPr>
          <w:rFonts w:ascii="Arial" w:eastAsia="SimSun" w:hAnsi="Arial" w:hint="eastAsia"/>
        </w:rPr>
        <w:t xml:space="preserve"> Josko Fenster &amp; T</w:t>
      </w:r>
      <w:r>
        <w:rPr>
          <w:rFonts w:ascii="Arial" w:eastAsia="SimSun" w:hAnsi="Arial" w:hint="eastAsia"/>
        </w:rPr>
        <w:t>ü</w:t>
      </w:r>
      <w:r>
        <w:rPr>
          <w:rFonts w:ascii="Arial" w:eastAsia="SimSun" w:hAnsi="Arial" w:hint="eastAsia"/>
        </w:rPr>
        <w:t xml:space="preserve">ren </w:t>
      </w:r>
      <w:r>
        <w:rPr>
          <w:rFonts w:ascii="Arial" w:eastAsia="SimSun" w:hAnsi="Arial" w:hint="eastAsia"/>
        </w:rPr>
        <w:t>和</w:t>
      </w:r>
      <w:r>
        <w:rPr>
          <w:rFonts w:ascii="Arial" w:eastAsia="SimSun" w:hAnsi="Arial" w:hint="eastAsia"/>
        </w:rPr>
        <w:t xml:space="preserve"> Eurosun Sonnenschutz </w:t>
      </w:r>
      <w:r>
        <w:rPr>
          <w:rFonts w:ascii="Arial" w:eastAsia="SimSun" w:hAnsi="Arial" w:hint="eastAsia"/>
        </w:rPr>
        <w:t>一起纳入到集团中。</w:t>
      </w:r>
      <w:r>
        <w:rPr>
          <w:rFonts w:ascii="Arial" w:eastAsia="SimSun" w:hAnsi="Arial" w:hint="eastAsia"/>
        </w:rPr>
        <w:t xml:space="preserve">Josko-Scheuringer </w:t>
      </w:r>
      <w:r>
        <w:rPr>
          <w:rFonts w:ascii="Arial" w:eastAsia="SimSun" w:hAnsi="Arial" w:hint="eastAsia"/>
        </w:rPr>
        <w:t>集团正不断发展壮大，并不断创造出新的价值。此次收购是对未来的一项投资。在这之前，</w:t>
      </w:r>
      <w:r>
        <w:rPr>
          <w:rFonts w:ascii="Arial" w:eastAsia="SimSun" w:hAnsi="Arial" w:hint="eastAsia"/>
        </w:rPr>
        <w:t xml:space="preserve">Glastech </w:t>
      </w:r>
      <w:r>
        <w:rPr>
          <w:rFonts w:ascii="Arial" w:eastAsia="SimSun" w:hAnsi="Arial" w:hint="eastAsia"/>
        </w:rPr>
        <w:t>是</w:t>
      </w:r>
      <w:r>
        <w:rPr>
          <w:rFonts w:ascii="Arial" w:eastAsia="SimSun" w:hAnsi="Arial" w:hint="eastAsia"/>
        </w:rPr>
        <w:t xml:space="preserve"> LiSEC </w:t>
      </w:r>
      <w:r>
        <w:rPr>
          <w:rFonts w:ascii="Arial" w:eastAsia="SimSun" w:hAnsi="Arial" w:hint="eastAsia"/>
        </w:rPr>
        <w:t>的一家子公司，而</w:t>
      </w:r>
      <w:r>
        <w:rPr>
          <w:rFonts w:ascii="Arial" w:eastAsia="SimSun" w:hAnsi="Arial" w:hint="eastAsia"/>
        </w:rPr>
        <w:t xml:space="preserve"> LiSEC </w:t>
      </w:r>
      <w:r>
        <w:rPr>
          <w:rFonts w:ascii="Arial" w:eastAsia="SimSun" w:hAnsi="Arial" w:hint="eastAsia"/>
        </w:rPr>
        <w:t>已发展成为全球领先的平面玻璃加工和精加工机械制造商。</w:t>
      </w:r>
    </w:p>
    <w:p w14:paraId="3C1120AA" w14:textId="77777777" w:rsidR="000C5ED6" w:rsidRPr="000C5ED6" w:rsidRDefault="000C5ED6" w:rsidP="000C5ED6">
      <w:pPr>
        <w:spacing w:line="360" w:lineRule="auto"/>
        <w:rPr>
          <w:rFonts w:ascii="Arial" w:hAnsi="Arial"/>
        </w:rPr>
      </w:pPr>
    </w:p>
    <w:p w14:paraId="781EEB80" w14:textId="77777777" w:rsidR="000C5ED6" w:rsidRPr="000C5ED6" w:rsidRDefault="000C5ED6" w:rsidP="000C5ED6">
      <w:pPr>
        <w:spacing w:line="360" w:lineRule="auto"/>
        <w:rPr>
          <w:rFonts w:ascii="Arial" w:eastAsia="SimSun" w:hAnsi="Arial"/>
          <w:b/>
          <w:bCs/>
        </w:rPr>
      </w:pPr>
      <w:r>
        <w:rPr>
          <w:rFonts w:ascii="Arial" w:eastAsia="SimSun" w:hAnsi="Arial" w:hint="eastAsia"/>
          <w:b/>
        </w:rPr>
        <w:t>对于</w:t>
      </w:r>
      <w:r>
        <w:rPr>
          <w:rFonts w:ascii="Arial" w:eastAsia="SimSun" w:hAnsi="Arial" w:hint="eastAsia"/>
          <w:b/>
        </w:rPr>
        <w:t xml:space="preserve"> JOSKO </w:t>
      </w:r>
      <w:r>
        <w:rPr>
          <w:rFonts w:ascii="Arial" w:eastAsia="SimSun" w:hAnsi="Arial" w:hint="eastAsia"/>
          <w:b/>
        </w:rPr>
        <w:t>而言是千载难逢的机会</w:t>
      </w:r>
      <w:r>
        <w:rPr>
          <w:rFonts w:ascii="Arial" w:eastAsia="SimSun" w:hAnsi="Arial" w:hint="eastAsia"/>
          <w:b/>
        </w:rPr>
        <w:t xml:space="preserve"> </w:t>
      </w:r>
    </w:p>
    <w:p w14:paraId="553D9438" w14:textId="77777777" w:rsidR="000C5ED6" w:rsidRPr="000C5ED6" w:rsidRDefault="000C5ED6" w:rsidP="000C5ED6">
      <w:pPr>
        <w:spacing w:line="360" w:lineRule="auto"/>
        <w:rPr>
          <w:rFonts w:ascii="Arial" w:eastAsia="SimSun" w:hAnsi="Arial"/>
        </w:rPr>
      </w:pPr>
      <w:r>
        <w:rPr>
          <w:rFonts w:ascii="Arial" w:eastAsia="SimSun" w:hAnsi="Arial" w:hint="eastAsia"/>
        </w:rPr>
        <w:t>中空玻璃是窗户最重要的组件，因此对质量起到至关重要的作用。通过收购</w:t>
      </w:r>
      <w:r>
        <w:rPr>
          <w:rFonts w:ascii="Arial" w:eastAsia="SimSun" w:hAnsi="Arial" w:hint="eastAsia"/>
        </w:rPr>
        <w:t xml:space="preserve"> Glastech </w:t>
      </w:r>
      <w:r>
        <w:rPr>
          <w:rFonts w:ascii="Arial" w:eastAsia="SimSun" w:hAnsi="Arial" w:hint="eastAsia"/>
        </w:rPr>
        <w:t>这家位于下奥地利州的中空玻璃生产厂商，</w:t>
      </w:r>
      <w:r>
        <w:rPr>
          <w:rFonts w:ascii="Arial" w:eastAsia="SimSun" w:hAnsi="Arial" w:hint="eastAsia"/>
        </w:rPr>
        <w:t xml:space="preserve">Josko </w:t>
      </w:r>
      <w:r>
        <w:rPr>
          <w:rFonts w:ascii="Arial" w:eastAsia="SimSun" w:hAnsi="Arial" w:hint="eastAsia"/>
        </w:rPr>
        <w:t>为自家企业集团的价值创造链整合了一个关键的部分。其战略目标是生产出适用于高档窗户结构的一流中空玻璃，以满足该细分领域最终客户的各项严苛要求。首席执行官兼大股东</w:t>
      </w:r>
      <w:r>
        <w:rPr>
          <w:rFonts w:ascii="Arial" w:eastAsia="SimSun" w:hAnsi="Arial" w:hint="eastAsia"/>
        </w:rPr>
        <w:t xml:space="preserve"> Johann Scheuringer </w:t>
      </w:r>
      <w:r>
        <w:rPr>
          <w:rFonts w:ascii="Arial" w:eastAsia="SimSun" w:hAnsi="Arial" w:hint="eastAsia"/>
        </w:rPr>
        <w:t>解释了此次收购的动机：“我们非常重视所有影响我们产品设计和品质的关键方面。我们现在能将中空玻璃生产更好地掌握在自己的手中，因此，对我们而言，收购是明智之举。”</w:t>
      </w:r>
      <w:r>
        <w:rPr>
          <w:rFonts w:ascii="Arial" w:eastAsia="SimSun" w:hAnsi="Arial" w:hint="eastAsia"/>
        </w:rPr>
        <w:t xml:space="preserve"> </w:t>
      </w:r>
    </w:p>
    <w:p w14:paraId="366C18F6" w14:textId="77777777" w:rsidR="000C5ED6" w:rsidRPr="000C5ED6" w:rsidRDefault="000C5ED6" w:rsidP="000C5ED6">
      <w:pPr>
        <w:spacing w:line="360" w:lineRule="auto"/>
        <w:rPr>
          <w:rFonts w:ascii="Arial" w:hAnsi="Arial"/>
        </w:rPr>
      </w:pPr>
    </w:p>
    <w:p w14:paraId="6C066F6E" w14:textId="77777777" w:rsidR="000C5ED6" w:rsidRPr="000C5ED6" w:rsidRDefault="000C5ED6" w:rsidP="000C5ED6">
      <w:pPr>
        <w:spacing w:line="360" w:lineRule="auto"/>
        <w:rPr>
          <w:rFonts w:ascii="Arial" w:eastAsia="SimSun" w:hAnsi="Arial"/>
          <w:b/>
          <w:bCs/>
        </w:rPr>
      </w:pPr>
      <w:r>
        <w:rPr>
          <w:rFonts w:ascii="Arial" w:eastAsia="SimSun" w:hAnsi="Arial" w:hint="eastAsia"/>
          <w:b/>
        </w:rPr>
        <w:t xml:space="preserve">LiSEC </w:t>
      </w:r>
      <w:r>
        <w:rPr>
          <w:rFonts w:ascii="Arial" w:eastAsia="SimSun" w:hAnsi="Arial" w:hint="eastAsia"/>
          <w:b/>
        </w:rPr>
        <w:t>聚焦核心业务</w:t>
      </w:r>
    </w:p>
    <w:p w14:paraId="4DEDB58A" w14:textId="77777777" w:rsidR="000C5ED6" w:rsidRPr="000C5ED6" w:rsidRDefault="000C5ED6" w:rsidP="000C5ED6">
      <w:pPr>
        <w:spacing w:line="360" w:lineRule="auto"/>
        <w:rPr>
          <w:rFonts w:ascii="Arial" w:eastAsia="SimSun" w:hAnsi="Arial"/>
        </w:rPr>
      </w:pPr>
      <w:r>
        <w:rPr>
          <w:rFonts w:ascii="Arial" w:eastAsia="SimSun" w:hAnsi="Arial" w:hint="eastAsia"/>
        </w:rPr>
        <w:t xml:space="preserve">LiSEC </w:t>
      </w:r>
      <w:r>
        <w:rPr>
          <w:rFonts w:ascii="Arial" w:eastAsia="SimSun" w:hAnsi="Arial" w:hint="eastAsia"/>
        </w:rPr>
        <w:t>集团的首席执行官</w:t>
      </w:r>
      <w:r>
        <w:rPr>
          <w:rFonts w:ascii="Arial" w:eastAsia="SimSun" w:hAnsi="Arial" w:hint="eastAsia"/>
        </w:rPr>
        <w:t xml:space="preserve"> Gottfried Brunbauer </w:t>
      </w:r>
      <w:r>
        <w:rPr>
          <w:rFonts w:ascii="Arial" w:eastAsia="SimSun" w:hAnsi="Arial" w:hint="eastAsia"/>
        </w:rPr>
        <w:t>表示：“从一开始，</w:t>
      </w:r>
      <w:r>
        <w:rPr>
          <w:rFonts w:ascii="Arial" w:eastAsia="SimSun" w:hAnsi="Arial" w:hint="eastAsia"/>
        </w:rPr>
        <w:t xml:space="preserve">LiSEC </w:t>
      </w:r>
      <w:r>
        <w:rPr>
          <w:rFonts w:ascii="Arial" w:eastAsia="SimSun" w:hAnsi="Arial" w:hint="eastAsia"/>
        </w:rPr>
        <w:t>就根植于玻璃加工业务，但包含软件解决方案在内的平面玻璃加工机械和设备也迅速成为公司的核心业务。因此，我们很高兴能遇到像</w:t>
      </w:r>
      <w:r>
        <w:rPr>
          <w:rFonts w:ascii="Arial" w:eastAsia="SimSun" w:hAnsi="Arial" w:hint="eastAsia"/>
        </w:rPr>
        <w:t xml:space="preserve"> Josko </w:t>
      </w:r>
      <w:r>
        <w:rPr>
          <w:rFonts w:ascii="Arial" w:eastAsia="SimSun" w:hAnsi="Arial" w:hint="eastAsia"/>
        </w:rPr>
        <w:t>这样完美的合作伙伴，它不仅能在未来充分发掘</w:t>
      </w:r>
      <w:r>
        <w:rPr>
          <w:rFonts w:ascii="Arial" w:eastAsia="SimSun" w:hAnsi="Arial" w:hint="eastAsia"/>
        </w:rPr>
        <w:t xml:space="preserve"> GLASTECH </w:t>
      </w:r>
      <w:r>
        <w:rPr>
          <w:rFonts w:ascii="Arial" w:eastAsia="SimSun" w:hAnsi="Arial" w:hint="eastAsia"/>
        </w:rPr>
        <w:t>的潜能，还能有的放矢，让这家公司更上一层楼。”作为全球领先的一条龙供应商，</w:t>
      </w:r>
      <w:r>
        <w:rPr>
          <w:rFonts w:ascii="Arial" w:eastAsia="SimSun" w:hAnsi="Arial" w:hint="eastAsia"/>
        </w:rPr>
        <w:t xml:space="preserve">LiSEC </w:t>
      </w:r>
      <w:r>
        <w:rPr>
          <w:rFonts w:ascii="Arial" w:eastAsia="SimSun" w:hAnsi="Arial" w:hint="eastAsia"/>
        </w:rPr>
        <w:t>为平面玻璃加工提供机器、自动化解决方案、软件和服务，并遵循一个明确的发展战略。为此，除了不断扩大自身在全球范围的影响力以及不断推陈出新外，</w:t>
      </w:r>
      <w:r>
        <w:rPr>
          <w:rFonts w:ascii="Arial" w:eastAsia="SimSun" w:hAnsi="Arial" w:hint="eastAsia"/>
        </w:rPr>
        <w:t xml:space="preserve">LiSEC </w:t>
      </w:r>
      <w:r>
        <w:rPr>
          <w:rFonts w:ascii="Arial" w:eastAsia="SimSun" w:hAnsi="Arial" w:hint="eastAsia"/>
        </w:rPr>
        <w:t>还相当重视智能的和数字化的解决方案，其目的就是通过透明化的且高效的业务流程为玻璃加工商提供鼎力支持。为贯</w:t>
      </w:r>
      <w:r>
        <w:rPr>
          <w:rFonts w:ascii="Arial" w:eastAsia="SimSun" w:hAnsi="Arial" w:hint="eastAsia"/>
        </w:rPr>
        <w:lastRenderedPageBreak/>
        <w:t>彻落实这个战略，</w:t>
      </w:r>
      <w:r>
        <w:rPr>
          <w:rFonts w:ascii="Arial" w:eastAsia="SimSun" w:hAnsi="Arial" w:hint="eastAsia"/>
        </w:rPr>
        <w:t xml:space="preserve">LiSEC </w:t>
      </w:r>
      <w:r>
        <w:rPr>
          <w:rFonts w:ascii="Arial" w:eastAsia="SimSun" w:hAnsi="Arial" w:hint="eastAsia"/>
        </w:rPr>
        <w:t>自动退出玻璃加工这个业务领域，转而集中资源专注于扩展机器和设备制造这项核心业务以及平面玻璃加工的软件解决方案。</w:t>
      </w:r>
    </w:p>
    <w:p w14:paraId="639C5BF7" w14:textId="77777777" w:rsidR="000C5ED6" w:rsidRPr="000C5ED6" w:rsidRDefault="000C5ED6" w:rsidP="000C5ED6">
      <w:pPr>
        <w:spacing w:line="360" w:lineRule="auto"/>
        <w:rPr>
          <w:rFonts w:ascii="Arial" w:hAnsi="Arial"/>
        </w:rPr>
      </w:pPr>
    </w:p>
    <w:p w14:paraId="0080EDFF" w14:textId="77777777" w:rsidR="000C5ED6" w:rsidRPr="000C5ED6" w:rsidRDefault="000C5ED6" w:rsidP="000C5ED6">
      <w:pPr>
        <w:spacing w:line="360" w:lineRule="auto"/>
        <w:rPr>
          <w:rFonts w:ascii="Arial" w:eastAsia="SimSun" w:hAnsi="Arial"/>
          <w:b/>
          <w:bCs/>
        </w:rPr>
      </w:pPr>
      <w:r>
        <w:rPr>
          <w:rFonts w:ascii="Arial" w:eastAsia="SimSun" w:hAnsi="Arial" w:hint="eastAsia"/>
          <w:b/>
        </w:rPr>
        <w:t>于</w:t>
      </w:r>
      <w:r>
        <w:rPr>
          <w:rFonts w:ascii="Arial" w:eastAsia="SimSun" w:hAnsi="Arial" w:hint="eastAsia"/>
          <w:b/>
        </w:rPr>
        <w:t xml:space="preserve"> 2024 </w:t>
      </w:r>
      <w:r>
        <w:rPr>
          <w:rFonts w:ascii="Arial" w:eastAsia="SimSun" w:hAnsi="Arial" w:hint="eastAsia"/>
          <w:b/>
        </w:rPr>
        <w:t>年</w:t>
      </w:r>
      <w:r>
        <w:rPr>
          <w:rFonts w:ascii="Arial" w:eastAsia="SimSun" w:hAnsi="Arial" w:hint="eastAsia"/>
          <w:b/>
        </w:rPr>
        <w:t xml:space="preserve"> 10 </w:t>
      </w:r>
      <w:r>
        <w:rPr>
          <w:rFonts w:ascii="Arial" w:eastAsia="SimSun" w:hAnsi="Arial" w:hint="eastAsia"/>
          <w:b/>
        </w:rPr>
        <w:t>月</w:t>
      </w:r>
      <w:r>
        <w:rPr>
          <w:rFonts w:ascii="Arial" w:eastAsia="SimSun" w:hAnsi="Arial" w:hint="eastAsia"/>
          <w:b/>
        </w:rPr>
        <w:t xml:space="preserve"> 1 </w:t>
      </w:r>
      <w:r>
        <w:rPr>
          <w:rFonts w:ascii="Arial" w:eastAsia="SimSun" w:hAnsi="Arial" w:hint="eastAsia"/>
          <w:b/>
        </w:rPr>
        <w:t>日接管</w:t>
      </w:r>
    </w:p>
    <w:p w14:paraId="1F89AFC2" w14:textId="63DF2A45" w:rsidR="00851E43" w:rsidRPr="003C3EC7" w:rsidRDefault="000C5ED6" w:rsidP="000C5ED6">
      <w:pPr>
        <w:spacing w:line="360" w:lineRule="auto"/>
        <w:rPr>
          <w:rFonts w:ascii="Roboto" w:eastAsia="SimSun" w:hAnsi="Roboto" w:cs="Arial"/>
        </w:rPr>
      </w:pPr>
      <w:r>
        <w:rPr>
          <w:rFonts w:ascii="Arial" w:eastAsia="SimSun" w:hAnsi="Arial" w:hint="eastAsia"/>
        </w:rPr>
        <w:t>自</w:t>
      </w:r>
      <w:r>
        <w:rPr>
          <w:rFonts w:ascii="Arial" w:eastAsia="SimSun" w:hAnsi="Arial" w:hint="eastAsia"/>
        </w:rPr>
        <w:t xml:space="preserve"> 2024 </w:t>
      </w:r>
      <w:r>
        <w:rPr>
          <w:rFonts w:ascii="Arial" w:eastAsia="SimSun" w:hAnsi="Arial" w:hint="eastAsia"/>
        </w:rPr>
        <w:t>年</w:t>
      </w:r>
      <w:r>
        <w:rPr>
          <w:rFonts w:ascii="Arial" w:eastAsia="SimSun" w:hAnsi="Arial" w:hint="eastAsia"/>
        </w:rPr>
        <w:t xml:space="preserve"> 10 </w:t>
      </w:r>
      <w:r>
        <w:rPr>
          <w:rFonts w:ascii="Arial" w:eastAsia="SimSun" w:hAnsi="Arial" w:hint="eastAsia"/>
        </w:rPr>
        <w:t>月</w:t>
      </w:r>
      <w:r>
        <w:rPr>
          <w:rFonts w:ascii="Arial" w:eastAsia="SimSun" w:hAnsi="Arial" w:hint="eastAsia"/>
        </w:rPr>
        <w:t xml:space="preserve"> 1 </w:t>
      </w:r>
      <w:r>
        <w:rPr>
          <w:rFonts w:ascii="Arial" w:eastAsia="SimSun" w:hAnsi="Arial" w:hint="eastAsia"/>
        </w:rPr>
        <w:t>日起正式生效。</w:t>
      </w:r>
      <w:r>
        <w:rPr>
          <w:rFonts w:ascii="Arial" w:eastAsia="SimSun" w:hAnsi="Arial" w:hint="eastAsia"/>
        </w:rPr>
        <w:t xml:space="preserve">Glastech </w:t>
      </w:r>
      <w:r>
        <w:rPr>
          <w:rFonts w:ascii="Arial" w:eastAsia="SimSun" w:hAnsi="Arial" w:hint="eastAsia"/>
        </w:rPr>
        <w:t>的整个生产基地及所有员工均由</w:t>
      </w:r>
      <w:r>
        <w:rPr>
          <w:rFonts w:ascii="Arial" w:eastAsia="SimSun" w:hAnsi="Arial" w:hint="eastAsia"/>
        </w:rPr>
        <w:t xml:space="preserve"> Innviertler </w:t>
      </w:r>
      <w:r>
        <w:rPr>
          <w:rFonts w:ascii="Arial" w:eastAsia="SimSun" w:hAnsi="Arial" w:hint="eastAsia"/>
        </w:rPr>
        <w:t>家族企业接管。</w:t>
      </w:r>
      <w:r w:rsidR="00596DC9" w:rsidRPr="00B34394">
        <w:rPr>
          <w:rFonts w:ascii="Arial" w:eastAsia="SimSun" w:hAnsi="Arial" w:hint="eastAsia"/>
        </w:rPr>
        <w:t>Thomas Litzlbauer</w:t>
      </w:r>
      <w:r w:rsidR="00596DC9" w:rsidRPr="00B34394">
        <w:rPr>
          <w:rFonts w:ascii="Arial" w:eastAsia="SimSun" w:hAnsi="Arial" w:hint="eastAsia"/>
        </w:rPr>
        <w:t>，</w:t>
      </w:r>
      <w:r w:rsidR="00596DC9" w:rsidRPr="00B34394">
        <w:rPr>
          <w:rFonts w:ascii="Arial" w:eastAsia="SimSun" w:hAnsi="Arial" w:hint="eastAsia"/>
        </w:rPr>
        <w:t xml:space="preserve">Josko-Scheuringer </w:t>
      </w:r>
      <w:r w:rsidR="00596DC9" w:rsidRPr="00B34394">
        <w:rPr>
          <w:rFonts w:ascii="Arial" w:eastAsia="SimSun" w:hAnsi="Arial" w:hint="eastAsia"/>
        </w:rPr>
        <w:t>集團的前任首席財務官，在這次交易中扮演了領導角色。</w:t>
      </w:r>
      <w:r>
        <w:rPr>
          <w:rFonts w:ascii="Arial" w:eastAsia="SimSun" w:hAnsi="Arial" w:hint="eastAsia"/>
        </w:rPr>
        <w:t>由</w:t>
      </w:r>
      <w:r>
        <w:rPr>
          <w:rFonts w:ascii="Arial" w:eastAsia="SimSun" w:hAnsi="Arial" w:hint="eastAsia"/>
        </w:rPr>
        <w:t xml:space="preserve"> Josko-Scheuringer </w:t>
      </w:r>
      <w:r>
        <w:rPr>
          <w:rFonts w:ascii="Arial" w:eastAsia="SimSun" w:hAnsi="Arial" w:hint="eastAsia"/>
        </w:rPr>
        <w:t>集团的首席运营官</w:t>
      </w:r>
      <w:r>
        <w:rPr>
          <w:rFonts w:ascii="Arial" w:eastAsia="SimSun" w:hAnsi="Arial" w:hint="eastAsia"/>
        </w:rPr>
        <w:t xml:space="preserve"> Gerhard Kasbauer </w:t>
      </w:r>
      <w:r>
        <w:rPr>
          <w:rFonts w:ascii="Arial" w:eastAsia="SimSun" w:hAnsi="Arial" w:hint="eastAsia"/>
        </w:rPr>
        <w:t>接管</w:t>
      </w:r>
      <w:r>
        <w:rPr>
          <w:rFonts w:ascii="Arial" w:eastAsia="SimSun" w:hAnsi="Arial" w:hint="eastAsia"/>
        </w:rPr>
        <w:t xml:space="preserve"> Glastech </w:t>
      </w:r>
      <w:r>
        <w:rPr>
          <w:rFonts w:ascii="Arial" w:eastAsia="SimSun" w:hAnsi="Arial" w:hint="eastAsia"/>
        </w:rPr>
        <w:t>的管理工作。除了负责生产（</w:t>
      </w:r>
      <w:r>
        <w:rPr>
          <w:rFonts w:ascii="Arial" w:eastAsia="SimSun" w:hAnsi="Arial" w:hint="eastAsia"/>
        </w:rPr>
        <w:t xml:space="preserve">Josko </w:t>
      </w:r>
      <w:r>
        <w:rPr>
          <w:rFonts w:ascii="Arial" w:eastAsia="SimSun" w:hAnsi="Arial" w:hint="eastAsia"/>
        </w:rPr>
        <w:t>公司的）门窗之外，他还管理两家姐妹公司</w:t>
      </w:r>
      <w:r>
        <w:rPr>
          <w:rFonts w:ascii="Arial" w:eastAsia="SimSun" w:hAnsi="Arial" w:hint="eastAsia"/>
        </w:rPr>
        <w:t xml:space="preserve"> Eurosun</w:t>
      </w:r>
      <w:r>
        <w:rPr>
          <w:rFonts w:ascii="Arial" w:eastAsia="SimSun" w:hAnsi="Arial" w:hint="eastAsia"/>
        </w:rPr>
        <w:t>（遮阳产品）和</w:t>
      </w:r>
      <w:r>
        <w:rPr>
          <w:rFonts w:ascii="Arial" w:eastAsia="SimSun" w:hAnsi="Arial" w:hint="eastAsia"/>
        </w:rPr>
        <w:t xml:space="preserve"> Glastech</w:t>
      </w:r>
      <w:r>
        <w:rPr>
          <w:rFonts w:ascii="Arial" w:eastAsia="SimSun" w:hAnsi="Arial" w:hint="eastAsia"/>
        </w:rPr>
        <w:t>（中空玻璃）的生产。尽管</w:t>
      </w:r>
      <w:r>
        <w:rPr>
          <w:rFonts w:ascii="Arial" w:eastAsia="SimSun" w:hAnsi="Arial" w:hint="eastAsia"/>
        </w:rPr>
        <w:t xml:space="preserve"> Glastech </w:t>
      </w:r>
      <w:r>
        <w:rPr>
          <w:rFonts w:ascii="Arial" w:eastAsia="SimSun" w:hAnsi="Arial" w:hint="eastAsia"/>
        </w:rPr>
        <w:t>从此以后</w:t>
      </w:r>
      <w:r>
        <w:rPr>
          <w:rFonts w:ascii="Arial" w:eastAsia="SimSun" w:hAnsi="Arial" w:hint="eastAsia"/>
        </w:rPr>
        <w:t xml:space="preserve"> 100% </w:t>
      </w:r>
      <w:r>
        <w:rPr>
          <w:rFonts w:ascii="Arial" w:eastAsia="SimSun" w:hAnsi="Arial" w:hint="eastAsia"/>
        </w:rPr>
        <w:t>属于</w:t>
      </w:r>
      <w:r>
        <w:rPr>
          <w:rFonts w:ascii="Arial" w:eastAsia="SimSun" w:hAnsi="Arial" w:hint="eastAsia"/>
        </w:rPr>
        <w:t xml:space="preserve"> Josko</w:t>
      </w:r>
      <w:r>
        <w:rPr>
          <w:rFonts w:ascii="Arial" w:eastAsia="SimSun" w:hAnsi="Arial" w:hint="eastAsia"/>
        </w:rPr>
        <w:t>，但它本身仍将是一家独立的公司，并将在市场上自由贸易。在窗户制造这个细分领域，除了为</w:t>
      </w:r>
      <w:r>
        <w:rPr>
          <w:rFonts w:ascii="Arial" w:eastAsia="SimSun" w:hAnsi="Arial" w:hint="eastAsia"/>
        </w:rPr>
        <w:t xml:space="preserve"> Josko </w:t>
      </w:r>
      <w:r>
        <w:rPr>
          <w:rFonts w:ascii="Arial" w:eastAsia="SimSun" w:hAnsi="Arial" w:hint="eastAsia"/>
        </w:rPr>
        <w:t>这个新增的主要客户服务外，</w:t>
      </w:r>
      <w:r>
        <w:rPr>
          <w:rFonts w:ascii="Arial" w:eastAsia="SimSun" w:hAnsi="Arial" w:hint="eastAsia"/>
        </w:rPr>
        <w:t xml:space="preserve">Glastech </w:t>
      </w:r>
      <w:r>
        <w:rPr>
          <w:rFonts w:ascii="Arial" w:eastAsia="SimSun" w:hAnsi="Arial" w:hint="eastAsia"/>
        </w:rPr>
        <w:t>当然还会继续为现有的客户供货，并不断争取到新的客户。</w:t>
      </w:r>
    </w:p>
    <w:p w14:paraId="21724083" w14:textId="5D14F6AD" w:rsidR="00104968" w:rsidRPr="0000737C" w:rsidRDefault="008B381F" w:rsidP="00E024D8">
      <w:pPr>
        <w:spacing w:after="0" w:line="360" w:lineRule="auto"/>
        <w:rPr>
          <w:rFonts w:ascii="Arial" w:eastAsia="SimSun" w:hAnsi="Arial"/>
          <w:bCs/>
        </w:rPr>
      </w:pPr>
      <w:r>
        <w:rPr>
          <w:rFonts w:hint="eastAsia"/>
        </w:rPr>
        <w:br w:type="column"/>
      </w:r>
      <w:r>
        <w:rPr>
          <w:rFonts w:ascii="Arial" w:eastAsia="SimSun" w:hAnsi="Arial" w:hint="eastAsia"/>
          <w:b/>
        </w:rPr>
        <w:lastRenderedPageBreak/>
        <w:t>照片</w:t>
      </w:r>
      <w:r>
        <w:rPr>
          <w:rFonts w:ascii="Arial" w:eastAsia="SimSun" w:hAnsi="Arial" w:hint="eastAsia"/>
          <w:b/>
        </w:rPr>
        <w:t xml:space="preserve"> </w:t>
      </w:r>
      <w:r>
        <w:rPr>
          <w:rFonts w:ascii="Arial" w:eastAsia="SimSun" w:hAnsi="Arial" w:hint="eastAsia"/>
        </w:rPr>
        <w:t>© LiSEC / © Josko</w:t>
      </w:r>
    </w:p>
    <w:p w14:paraId="0AA1F27C" w14:textId="01E03F0A" w:rsidR="000C5ED6" w:rsidRPr="000723E3" w:rsidRDefault="000C5ED6" w:rsidP="00E024D8">
      <w:pPr>
        <w:spacing w:after="0" w:line="360" w:lineRule="auto"/>
        <w:rPr>
          <w:rFonts w:ascii="Arial" w:eastAsia="SimSun" w:hAnsi="Arial" w:cs="Arial"/>
          <w:b/>
          <w:bCs/>
        </w:rPr>
      </w:pPr>
      <w:r>
        <w:rPr>
          <w:rFonts w:hint="eastAsia"/>
          <w:noProof/>
        </w:rPr>
        <w:drawing>
          <wp:anchor distT="0" distB="0" distL="114300" distR="114300" simplePos="0" relativeHeight="251659264" behindDoc="0" locked="0" layoutInCell="1" allowOverlap="1" wp14:anchorId="12DF1AC2" wp14:editId="5407C0D6">
            <wp:simplePos x="0" y="0"/>
            <wp:positionH relativeFrom="column">
              <wp:posOffset>0</wp:posOffset>
            </wp:positionH>
            <wp:positionV relativeFrom="page">
              <wp:posOffset>2317750</wp:posOffset>
            </wp:positionV>
            <wp:extent cx="2080260" cy="1386840"/>
            <wp:effectExtent l="0" t="0" r="0" b="3810"/>
            <wp:wrapSquare wrapText="bothSides"/>
            <wp:docPr id="5" name="Grafik 5" descr="Ein Bild, das Person, Lächeln, Formelle Kleidung,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Person, Lächeln, Formelle Kleidung, Kleidung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0260" cy="13868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1D62EC" w14:textId="77777777" w:rsidR="000C5ED6" w:rsidRDefault="000C5ED6" w:rsidP="00851E43">
      <w:pPr>
        <w:widowControl w:val="0"/>
        <w:spacing w:after="0" w:line="240" w:lineRule="auto"/>
        <w:jc w:val="both"/>
        <w:rPr>
          <w:rFonts w:ascii="Roboto" w:hAnsi="Roboto"/>
          <w:b/>
          <w:sz w:val="20"/>
        </w:rPr>
      </w:pPr>
    </w:p>
    <w:p w14:paraId="369712A3" w14:textId="77777777" w:rsidR="000C5ED6" w:rsidRDefault="000C5ED6" w:rsidP="00851E43">
      <w:pPr>
        <w:widowControl w:val="0"/>
        <w:spacing w:after="0" w:line="240" w:lineRule="auto"/>
        <w:jc w:val="both"/>
        <w:rPr>
          <w:rFonts w:ascii="Roboto" w:hAnsi="Roboto"/>
          <w:b/>
          <w:sz w:val="20"/>
        </w:rPr>
      </w:pPr>
    </w:p>
    <w:p w14:paraId="3D993708" w14:textId="77777777" w:rsidR="000C5ED6" w:rsidRPr="000C5ED6" w:rsidRDefault="000C5ED6" w:rsidP="000C5ED6">
      <w:pPr>
        <w:rPr>
          <w:rFonts w:ascii="Arial" w:eastAsia="SimSun" w:hAnsi="Arial" w:cs="Arial"/>
        </w:rPr>
      </w:pPr>
      <w:r>
        <w:rPr>
          <w:rFonts w:ascii="Arial" w:eastAsia="SimSun" w:hAnsi="Arial" w:hint="eastAsia"/>
        </w:rPr>
        <w:t xml:space="preserve">Josko-Scheuringer </w:t>
      </w:r>
      <w:r>
        <w:rPr>
          <w:rFonts w:ascii="Arial" w:eastAsia="SimSun" w:hAnsi="Arial" w:hint="eastAsia"/>
        </w:rPr>
        <w:t>集团内部的各位总监。从左至右：</w:t>
      </w:r>
      <w:r>
        <w:rPr>
          <w:rFonts w:ascii="Arial" w:eastAsia="SimSun" w:hAnsi="Arial" w:hint="eastAsia"/>
        </w:rPr>
        <w:t>Gerhard Kasbauer (COO)</w:t>
      </w:r>
      <w:r>
        <w:rPr>
          <w:rFonts w:ascii="Arial" w:eastAsia="SimSun" w:hAnsi="Arial" w:hint="eastAsia"/>
        </w:rPr>
        <w:t>、</w:t>
      </w:r>
      <w:r>
        <w:rPr>
          <w:rFonts w:ascii="Arial" w:eastAsia="SimSun" w:hAnsi="Arial" w:hint="eastAsia"/>
        </w:rPr>
        <w:t>Johann Scheuringer</w:t>
      </w:r>
      <w:r>
        <w:rPr>
          <w:rFonts w:ascii="Arial" w:eastAsia="SimSun" w:hAnsi="Arial" w:hint="eastAsia"/>
        </w:rPr>
        <w:t>（首席执行官兼大股东）</w:t>
      </w:r>
      <w:r>
        <w:rPr>
          <w:rFonts w:ascii="Arial" w:eastAsia="SimSun" w:hAnsi="Arial" w:hint="eastAsia"/>
          <w:color w:val="666666"/>
          <w:shd w:val="clear" w:color="auto" w:fill="FFFFFF"/>
        </w:rPr>
        <w:t>、</w:t>
      </w:r>
      <w:r>
        <w:rPr>
          <w:rFonts w:ascii="Arial" w:eastAsia="SimSun" w:hAnsi="Arial" w:hint="eastAsia"/>
        </w:rPr>
        <w:t xml:space="preserve">Stefan Wagner (CSO &amp; </w:t>
      </w:r>
      <w:proofErr w:type="gramStart"/>
      <w:r>
        <w:rPr>
          <w:rFonts w:ascii="Arial" w:eastAsia="SimSun" w:hAnsi="Arial" w:hint="eastAsia"/>
        </w:rPr>
        <w:t>CFO)</w:t>
      </w:r>
      <w:r>
        <w:rPr>
          <w:rFonts w:ascii="Arial" w:eastAsia="SimSun" w:hAnsi="Arial" w:hint="eastAsia"/>
        </w:rPr>
        <w:t>。</w:t>
      </w:r>
      <w:proofErr w:type="gramEnd"/>
    </w:p>
    <w:p w14:paraId="50A3B36F" w14:textId="768CDED3" w:rsidR="000C5ED6" w:rsidRPr="000C5ED6" w:rsidRDefault="0000737C" w:rsidP="00851E43">
      <w:pPr>
        <w:widowControl w:val="0"/>
        <w:spacing w:after="0" w:line="240" w:lineRule="auto"/>
        <w:jc w:val="both"/>
        <w:rPr>
          <w:rFonts w:ascii="Arial" w:eastAsia="SimSun" w:hAnsi="Arial" w:cs="Arial"/>
          <w:b/>
          <w:sz w:val="20"/>
        </w:rPr>
      </w:pPr>
      <w:r>
        <w:rPr>
          <w:rFonts w:ascii="Arial" w:eastAsia="SimSun" w:hAnsi="Arial" w:hint="eastAsia"/>
        </w:rPr>
        <w:t>© Josko</w:t>
      </w:r>
    </w:p>
    <w:p w14:paraId="0DBD357C" w14:textId="77777777" w:rsidR="000C5ED6" w:rsidRDefault="000C5ED6" w:rsidP="00851E43">
      <w:pPr>
        <w:widowControl w:val="0"/>
        <w:spacing w:after="0" w:line="240" w:lineRule="auto"/>
        <w:jc w:val="both"/>
        <w:rPr>
          <w:rFonts w:ascii="Roboto" w:hAnsi="Roboto"/>
          <w:b/>
          <w:sz w:val="20"/>
        </w:rPr>
      </w:pPr>
    </w:p>
    <w:p w14:paraId="2075D8FD" w14:textId="77777777" w:rsidR="000C5ED6" w:rsidRDefault="000C5ED6" w:rsidP="00851E43">
      <w:pPr>
        <w:widowControl w:val="0"/>
        <w:spacing w:after="0" w:line="240" w:lineRule="auto"/>
        <w:jc w:val="both"/>
        <w:rPr>
          <w:rFonts w:ascii="Roboto" w:hAnsi="Roboto"/>
          <w:b/>
          <w:sz w:val="20"/>
        </w:rPr>
      </w:pPr>
    </w:p>
    <w:p w14:paraId="29041803" w14:textId="77777777" w:rsidR="000C5ED6" w:rsidRDefault="000C5ED6" w:rsidP="00851E43">
      <w:pPr>
        <w:widowControl w:val="0"/>
        <w:spacing w:after="0" w:line="240" w:lineRule="auto"/>
        <w:jc w:val="both"/>
        <w:rPr>
          <w:rFonts w:ascii="Roboto" w:hAnsi="Roboto"/>
          <w:b/>
          <w:sz w:val="20"/>
        </w:rPr>
      </w:pPr>
    </w:p>
    <w:p w14:paraId="4C4ABA7A" w14:textId="77777777" w:rsidR="000C5ED6" w:rsidRDefault="000C5ED6" w:rsidP="00851E43">
      <w:pPr>
        <w:widowControl w:val="0"/>
        <w:spacing w:after="0" w:line="240" w:lineRule="auto"/>
        <w:jc w:val="both"/>
        <w:rPr>
          <w:rFonts w:ascii="Roboto" w:hAnsi="Roboto"/>
          <w:b/>
          <w:sz w:val="20"/>
        </w:rPr>
      </w:pPr>
    </w:p>
    <w:p w14:paraId="61AE72A7" w14:textId="77777777" w:rsidR="000C5ED6" w:rsidRDefault="000C5ED6" w:rsidP="00851E43">
      <w:pPr>
        <w:widowControl w:val="0"/>
        <w:spacing w:after="0" w:line="240" w:lineRule="auto"/>
        <w:jc w:val="both"/>
        <w:rPr>
          <w:rFonts w:ascii="Roboto" w:hAnsi="Roboto"/>
          <w:b/>
          <w:sz w:val="20"/>
        </w:rPr>
      </w:pPr>
    </w:p>
    <w:p w14:paraId="140320E3" w14:textId="77777777" w:rsidR="000C5ED6" w:rsidRPr="000C5ED6" w:rsidRDefault="000C5ED6" w:rsidP="000C5ED6">
      <w:pPr>
        <w:rPr>
          <w:rFonts w:ascii="Arial" w:eastAsia="SimSun" w:hAnsi="Arial" w:cs="Arial"/>
        </w:rPr>
      </w:pPr>
      <w:r>
        <w:rPr>
          <w:rFonts w:ascii="Arial" w:eastAsia="SimSun" w:hAnsi="Arial" w:hint="eastAsia"/>
        </w:rPr>
        <w:t>迄今为止，</w:t>
      </w:r>
      <w:r>
        <w:rPr>
          <w:rFonts w:ascii="Arial" w:eastAsia="SimSun" w:hAnsi="Arial" w:hint="eastAsia"/>
        </w:rPr>
        <w:t xml:space="preserve">Glastech </w:t>
      </w:r>
      <w:r>
        <w:rPr>
          <w:rFonts w:ascii="Arial" w:eastAsia="SimSun" w:hAnsi="Arial" w:hint="eastAsia"/>
        </w:rPr>
        <w:t>一直是</w:t>
      </w:r>
      <w:r>
        <w:rPr>
          <w:rFonts w:ascii="Arial" w:eastAsia="SimSun" w:hAnsi="Arial" w:hint="eastAsia"/>
        </w:rPr>
        <w:t xml:space="preserve"> LiSEC </w:t>
      </w:r>
      <w:r>
        <w:rPr>
          <w:rFonts w:ascii="Arial" w:eastAsia="SimSun" w:hAnsi="Arial" w:hint="eastAsia"/>
        </w:rPr>
        <w:t>控股公司的一家子公司。</w:t>
      </w:r>
      <w:r>
        <w:rPr>
          <w:rFonts w:ascii="Arial" w:eastAsia="SimSun" w:hAnsi="Arial" w:hint="eastAsia"/>
        </w:rPr>
        <w:t xml:space="preserve">LiSEC </w:t>
      </w:r>
      <w:r>
        <w:rPr>
          <w:rFonts w:ascii="Arial" w:eastAsia="SimSun" w:hAnsi="Arial" w:hint="eastAsia"/>
        </w:rPr>
        <w:t>的管理层，从左至右：</w:t>
      </w:r>
      <w:r>
        <w:rPr>
          <w:rFonts w:ascii="Arial" w:eastAsia="SimSun" w:hAnsi="Arial" w:hint="eastAsia"/>
        </w:rPr>
        <w:t xml:space="preserve">Gottfried Brunbauer (CEO) </w:t>
      </w:r>
      <w:r>
        <w:rPr>
          <w:rFonts w:ascii="Arial" w:eastAsia="SimSun" w:hAnsi="Arial" w:hint="eastAsia"/>
        </w:rPr>
        <w:t>和</w:t>
      </w:r>
      <w:r>
        <w:rPr>
          <w:rFonts w:ascii="Arial" w:eastAsia="SimSun" w:hAnsi="Arial" w:hint="eastAsia"/>
        </w:rPr>
        <w:t xml:space="preserve"> Oliver Pichler (CFO)</w:t>
      </w:r>
      <w:r>
        <w:rPr>
          <w:rFonts w:ascii="Arial" w:eastAsia="SimSun" w:hAnsi="Arial" w:hint="eastAsia"/>
        </w:rPr>
        <w:t>。</w:t>
      </w:r>
      <w:r>
        <w:rPr>
          <w:rFonts w:ascii="Arial" w:eastAsia="SimSun" w:hAnsi="Arial" w:hint="eastAsia"/>
        </w:rPr>
        <w:t xml:space="preserve"> </w:t>
      </w:r>
    </w:p>
    <w:p w14:paraId="263D959C" w14:textId="417EF17B" w:rsidR="000C5ED6" w:rsidRDefault="0000737C" w:rsidP="00851E43">
      <w:pPr>
        <w:widowControl w:val="0"/>
        <w:spacing w:after="0" w:line="240" w:lineRule="auto"/>
        <w:jc w:val="both"/>
        <w:rPr>
          <w:rFonts w:ascii="Roboto" w:eastAsia="SimSun" w:hAnsi="Roboto"/>
          <w:b/>
          <w:sz w:val="20"/>
        </w:rPr>
      </w:pPr>
      <w:r>
        <w:rPr>
          <w:rFonts w:ascii="Arial" w:eastAsia="SimSun" w:hAnsi="Arial" w:hint="eastAsia"/>
        </w:rPr>
        <w:t>© LiSEC</w:t>
      </w:r>
    </w:p>
    <w:p w14:paraId="7CD0E9D5" w14:textId="1193850B" w:rsidR="000C5ED6" w:rsidRDefault="000C5ED6" w:rsidP="00851E43">
      <w:pPr>
        <w:widowControl w:val="0"/>
        <w:spacing w:after="0" w:line="240" w:lineRule="auto"/>
        <w:jc w:val="both"/>
        <w:rPr>
          <w:rFonts w:ascii="Roboto" w:eastAsia="SimSun" w:hAnsi="Roboto"/>
          <w:b/>
          <w:sz w:val="20"/>
        </w:rPr>
      </w:pPr>
      <w:r>
        <w:rPr>
          <w:rFonts w:hint="eastAsia"/>
          <w:noProof/>
        </w:rPr>
        <w:drawing>
          <wp:anchor distT="0" distB="0" distL="114300" distR="114300" simplePos="0" relativeHeight="251661312" behindDoc="0" locked="0" layoutInCell="1" allowOverlap="1" wp14:anchorId="6363AE11" wp14:editId="2A48C1A7">
            <wp:simplePos x="0" y="0"/>
            <wp:positionH relativeFrom="column">
              <wp:posOffset>0</wp:posOffset>
            </wp:positionH>
            <wp:positionV relativeFrom="page">
              <wp:posOffset>3987800</wp:posOffset>
            </wp:positionV>
            <wp:extent cx="2130425" cy="1419860"/>
            <wp:effectExtent l="0" t="0" r="3175" b="8890"/>
            <wp:wrapSquare wrapText="bothSides"/>
            <wp:docPr id="4" name="Grafik 4" descr="Ein Bild, das Kleidung, Person, Gebäude,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Kleidung, Person, Gebäude, Anzug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0425" cy="14198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91365A" w14:textId="77777777" w:rsidR="000C5ED6" w:rsidRDefault="000C5ED6" w:rsidP="00851E43">
      <w:pPr>
        <w:widowControl w:val="0"/>
        <w:spacing w:after="0" w:line="240" w:lineRule="auto"/>
        <w:jc w:val="both"/>
        <w:rPr>
          <w:rFonts w:ascii="Roboto" w:hAnsi="Roboto"/>
          <w:b/>
          <w:sz w:val="20"/>
        </w:rPr>
      </w:pPr>
    </w:p>
    <w:p w14:paraId="7993813F" w14:textId="77777777" w:rsidR="000C5ED6" w:rsidRDefault="000C5ED6" w:rsidP="00851E43">
      <w:pPr>
        <w:widowControl w:val="0"/>
        <w:spacing w:after="0" w:line="240" w:lineRule="auto"/>
        <w:jc w:val="both"/>
        <w:rPr>
          <w:rFonts w:ascii="Roboto" w:hAnsi="Roboto"/>
          <w:b/>
          <w:sz w:val="20"/>
        </w:rPr>
      </w:pPr>
    </w:p>
    <w:p w14:paraId="7F9137F7" w14:textId="77777777" w:rsidR="000C5ED6" w:rsidRDefault="000C5ED6" w:rsidP="00851E43">
      <w:pPr>
        <w:widowControl w:val="0"/>
        <w:spacing w:after="0" w:line="240" w:lineRule="auto"/>
        <w:jc w:val="both"/>
        <w:rPr>
          <w:rFonts w:ascii="Roboto" w:hAnsi="Roboto"/>
          <w:b/>
          <w:sz w:val="20"/>
        </w:rPr>
      </w:pPr>
    </w:p>
    <w:p w14:paraId="4EBDBBF8" w14:textId="77777777" w:rsidR="000C5ED6" w:rsidRDefault="000C5ED6" w:rsidP="00851E43">
      <w:pPr>
        <w:widowControl w:val="0"/>
        <w:spacing w:after="0" w:line="240" w:lineRule="auto"/>
        <w:jc w:val="both"/>
        <w:rPr>
          <w:rFonts w:ascii="Roboto" w:hAnsi="Roboto"/>
          <w:b/>
          <w:sz w:val="20"/>
        </w:rPr>
      </w:pPr>
    </w:p>
    <w:p w14:paraId="55756535" w14:textId="77777777" w:rsidR="000C5ED6" w:rsidRDefault="000C5ED6" w:rsidP="00851E43">
      <w:pPr>
        <w:widowControl w:val="0"/>
        <w:spacing w:after="0" w:line="240" w:lineRule="auto"/>
        <w:jc w:val="both"/>
        <w:rPr>
          <w:rFonts w:ascii="Roboto" w:hAnsi="Roboto"/>
          <w:b/>
          <w:sz w:val="20"/>
        </w:rPr>
      </w:pPr>
    </w:p>
    <w:p w14:paraId="28A868F1" w14:textId="77777777" w:rsidR="000C5ED6" w:rsidRDefault="000C5ED6" w:rsidP="00851E43">
      <w:pPr>
        <w:widowControl w:val="0"/>
        <w:spacing w:after="0" w:line="240" w:lineRule="auto"/>
        <w:jc w:val="both"/>
        <w:rPr>
          <w:rFonts w:ascii="Roboto" w:hAnsi="Roboto"/>
          <w:b/>
          <w:sz w:val="20"/>
        </w:rPr>
      </w:pPr>
    </w:p>
    <w:p w14:paraId="06EC0946" w14:textId="77777777" w:rsidR="000C5ED6" w:rsidRPr="000C5ED6" w:rsidRDefault="000C5ED6" w:rsidP="000C5ED6">
      <w:pPr>
        <w:rPr>
          <w:rFonts w:ascii="Arial" w:eastAsia="SimSun" w:hAnsi="Arial" w:cs="Arial"/>
        </w:rPr>
      </w:pPr>
      <w:r>
        <w:rPr>
          <w:rFonts w:ascii="Arial" w:eastAsia="SimSun" w:hAnsi="Arial" w:hint="eastAsia"/>
        </w:rPr>
        <w:t xml:space="preserve">2024 </w:t>
      </w:r>
      <w:r>
        <w:rPr>
          <w:rFonts w:ascii="Arial" w:eastAsia="SimSun" w:hAnsi="Arial" w:hint="eastAsia"/>
        </w:rPr>
        <w:t>年</w:t>
      </w:r>
      <w:r>
        <w:rPr>
          <w:rFonts w:ascii="Arial" w:eastAsia="SimSun" w:hAnsi="Arial" w:hint="eastAsia"/>
        </w:rPr>
        <w:t xml:space="preserve"> 10 </w:t>
      </w:r>
      <w:r>
        <w:rPr>
          <w:rFonts w:ascii="Arial" w:eastAsia="SimSun" w:hAnsi="Arial" w:hint="eastAsia"/>
        </w:rPr>
        <w:t>月</w:t>
      </w:r>
      <w:r>
        <w:rPr>
          <w:rFonts w:ascii="Arial" w:eastAsia="SimSun" w:hAnsi="Arial" w:hint="eastAsia"/>
        </w:rPr>
        <w:t xml:space="preserve"> 1 </w:t>
      </w:r>
      <w:r>
        <w:rPr>
          <w:rFonts w:ascii="Arial" w:eastAsia="SimSun" w:hAnsi="Arial" w:hint="eastAsia"/>
        </w:rPr>
        <w:t>日，下奥地利州的中空玻璃生产厂商</w:t>
      </w:r>
      <w:r>
        <w:rPr>
          <w:rFonts w:ascii="Arial" w:eastAsia="SimSun" w:hAnsi="Arial" w:hint="eastAsia"/>
        </w:rPr>
        <w:t xml:space="preserve"> Glastech </w:t>
      </w:r>
      <w:r>
        <w:rPr>
          <w:rFonts w:ascii="Arial" w:eastAsia="SimSun" w:hAnsi="Arial" w:hint="eastAsia"/>
        </w:rPr>
        <w:t>将成为</w:t>
      </w:r>
      <w:r>
        <w:rPr>
          <w:rFonts w:ascii="Arial" w:eastAsia="SimSun" w:hAnsi="Arial" w:hint="eastAsia"/>
        </w:rPr>
        <w:t xml:space="preserve"> Josko-Scheuringer </w:t>
      </w:r>
      <w:r>
        <w:rPr>
          <w:rFonts w:ascii="Arial" w:eastAsia="SimSun" w:hAnsi="Arial" w:hint="eastAsia"/>
        </w:rPr>
        <w:t>集团的一份子。</w:t>
      </w:r>
    </w:p>
    <w:p w14:paraId="1882FD29" w14:textId="3E02D021" w:rsidR="000C5ED6" w:rsidRDefault="0000737C" w:rsidP="00851E43">
      <w:pPr>
        <w:widowControl w:val="0"/>
        <w:spacing w:after="0" w:line="240" w:lineRule="auto"/>
        <w:jc w:val="both"/>
        <w:rPr>
          <w:rFonts w:ascii="Roboto" w:eastAsia="SimSun" w:hAnsi="Roboto"/>
          <w:b/>
          <w:sz w:val="20"/>
        </w:rPr>
      </w:pPr>
      <w:r>
        <w:rPr>
          <w:rFonts w:ascii="Arial" w:eastAsia="SimSun" w:hAnsi="Arial" w:hint="eastAsia"/>
        </w:rPr>
        <w:t>© LiSEC</w:t>
      </w:r>
    </w:p>
    <w:p w14:paraId="7423A57E" w14:textId="77777777" w:rsidR="000C5ED6" w:rsidRDefault="000C5ED6" w:rsidP="00851E43">
      <w:pPr>
        <w:widowControl w:val="0"/>
        <w:spacing w:after="0" w:line="240" w:lineRule="auto"/>
        <w:jc w:val="both"/>
        <w:rPr>
          <w:rFonts w:ascii="Roboto" w:hAnsi="Roboto"/>
          <w:b/>
          <w:sz w:val="20"/>
        </w:rPr>
      </w:pPr>
    </w:p>
    <w:p w14:paraId="2CB97100" w14:textId="77777777" w:rsidR="000C5ED6" w:rsidRDefault="000C5ED6" w:rsidP="00851E43">
      <w:pPr>
        <w:widowControl w:val="0"/>
        <w:spacing w:after="0" w:line="240" w:lineRule="auto"/>
        <w:jc w:val="both"/>
        <w:rPr>
          <w:rFonts w:ascii="Roboto" w:hAnsi="Roboto"/>
          <w:b/>
          <w:sz w:val="20"/>
        </w:rPr>
      </w:pPr>
    </w:p>
    <w:p w14:paraId="3D6E26DB" w14:textId="77777777" w:rsidR="000C5ED6" w:rsidRDefault="000C5ED6" w:rsidP="00851E43">
      <w:pPr>
        <w:widowControl w:val="0"/>
        <w:spacing w:after="0" w:line="240" w:lineRule="auto"/>
        <w:jc w:val="both"/>
        <w:rPr>
          <w:rFonts w:ascii="Roboto" w:hAnsi="Roboto"/>
          <w:b/>
          <w:sz w:val="20"/>
        </w:rPr>
      </w:pPr>
    </w:p>
    <w:p w14:paraId="432DB7C3" w14:textId="4BEF7CD2" w:rsidR="000C5ED6" w:rsidRDefault="000C5ED6" w:rsidP="00851E43">
      <w:pPr>
        <w:widowControl w:val="0"/>
        <w:spacing w:after="0" w:line="240" w:lineRule="auto"/>
        <w:jc w:val="both"/>
        <w:rPr>
          <w:rFonts w:ascii="Roboto" w:eastAsia="SimSun" w:hAnsi="Roboto"/>
          <w:b/>
          <w:sz w:val="20"/>
        </w:rPr>
      </w:pPr>
      <w:r>
        <w:rPr>
          <w:rFonts w:hint="eastAsia"/>
          <w:noProof/>
        </w:rPr>
        <w:drawing>
          <wp:anchor distT="0" distB="0" distL="114300" distR="114300" simplePos="0" relativeHeight="251663360" behindDoc="0" locked="0" layoutInCell="1" allowOverlap="1" wp14:anchorId="3D945AFB" wp14:editId="428E0F72">
            <wp:simplePos x="0" y="0"/>
            <wp:positionH relativeFrom="column">
              <wp:posOffset>0</wp:posOffset>
            </wp:positionH>
            <wp:positionV relativeFrom="page">
              <wp:posOffset>5817235</wp:posOffset>
            </wp:positionV>
            <wp:extent cx="2440940" cy="1371600"/>
            <wp:effectExtent l="0" t="0" r="0" b="0"/>
            <wp:wrapSquare wrapText="bothSides"/>
            <wp:docPr id="6" name="Grafik 6" descr="Ein Bild, das Stahl, Treppe, Bautechnik,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Stahl, Treppe, Bautechnik, Aluminium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40940" cy="137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977CAF" w14:textId="6873F292" w:rsidR="00851E43" w:rsidRPr="003C3EC7" w:rsidRDefault="00851E43" w:rsidP="00851E43">
      <w:pPr>
        <w:widowControl w:val="0"/>
        <w:spacing w:after="0" w:line="240" w:lineRule="auto"/>
        <w:jc w:val="both"/>
        <w:rPr>
          <w:rFonts w:ascii="Roboto" w:eastAsia="SimSun" w:hAnsi="Roboto" w:cs="Arial"/>
          <w:b/>
          <w:sz w:val="20"/>
          <w:szCs w:val="20"/>
        </w:rPr>
      </w:pPr>
      <w:r>
        <w:rPr>
          <w:rFonts w:ascii="Roboto" w:eastAsia="SimSun" w:hAnsi="Roboto" w:hint="eastAsia"/>
          <w:b/>
          <w:sz w:val="20"/>
        </w:rPr>
        <w:t>关于</w:t>
      </w:r>
      <w:r>
        <w:rPr>
          <w:rFonts w:ascii="Roboto" w:eastAsia="SimSun" w:hAnsi="Roboto" w:hint="eastAsia"/>
          <w:b/>
          <w:sz w:val="20"/>
        </w:rPr>
        <w:t xml:space="preserve"> LiSEC</w:t>
      </w:r>
    </w:p>
    <w:p w14:paraId="5F972B7A" w14:textId="7941D357" w:rsidR="00851E43" w:rsidRPr="003C3EC7" w:rsidRDefault="00851E43" w:rsidP="00851E43">
      <w:pPr>
        <w:widowControl w:val="0"/>
        <w:spacing w:after="0" w:line="240" w:lineRule="auto"/>
        <w:jc w:val="both"/>
        <w:rPr>
          <w:rFonts w:ascii="Roboto" w:eastAsia="SimSun" w:hAnsi="Roboto" w:cs="Arial"/>
          <w:sz w:val="20"/>
          <w:szCs w:val="20"/>
        </w:rPr>
      </w:pPr>
      <w:bookmarkStart w:id="0" w:name="_Hlk97719094"/>
      <w:r>
        <w:rPr>
          <w:rFonts w:ascii="Roboto" w:eastAsia="SimSun" w:hAnsi="Roboto" w:hint="eastAsia"/>
          <w:sz w:val="20"/>
        </w:rPr>
        <w:t xml:space="preserve">LiSEC </w:t>
      </w:r>
      <w:r>
        <w:rPr>
          <w:rFonts w:ascii="Roboto" w:eastAsia="SimSun" w:hAnsi="Roboto" w:hint="eastAsia"/>
          <w:sz w:val="20"/>
        </w:rPr>
        <w:t>总部位于</w:t>
      </w:r>
      <w:r>
        <w:rPr>
          <w:rFonts w:ascii="Roboto" w:eastAsia="SimSun" w:hAnsi="Roboto" w:hint="eastAsia"/>
          <w:sz w:val="20"/>
        </w:rPr>
        <w:t xml:space="preserve"> Seitenstetten/Amstetten</w:t>
      </w:r>
      <w:r>
        <w:rPr>
          <w:rFonts w:ascii="Roboto" w:eastAsia="SimSun" w:hAnsi="Roboto" w:hint="eastAsia"/>
          <w:sz w:val="20"/>
        </w:rPr>
        <w:t>，是一家活跃在全球的公司集团，致力于为平板玻璃加工和精加工领域提供个性化和全方位解决方案，距今历史已超过</w:t>
      </w:r>
      <w:r>
        <w:rPr>
          <w:rFonts w:ascii="Roboto" w:eastAsia="SimSun" w:hAnsi="Roboto" w:hint="eastAsia"/>
          <w:sz w:val="20"/>
        </w:rPr>
        <w:t xml:space="preserve"> 60 </w:t>
      </w:r>
      <w:r>
        <w:rPr>
          <w:rFonts w:ascii="Roboto" w:eastAsia="SimSun" w:hAnsi="Roboto" w:hint="eastAsia"/>
          <w:sz w:val="20"/>
        </w:rPr>
        <w:t>年。业务活动范围包括机械、自动化解决方案和服务。</w:t>
      </w:r>
      <w:r>
        <w:rPr>
          <w:rFonts w:ascii="Roboto" w:eastAsia="SimSun" w:hAnsi="Roboto" w:hint="eastAsia"/>
          <w:sz w:val="20"/>
        </w:rPr>
        <w:t xml:space="preserve">2023 </w:t>
      </w:r>
      <w:r>
        <w:rPr>
          <w:rFonts w:ascii="Roboto" w:eastAsia="SimSun" w:hAnsi="Roboto" w:hint="eastAsia"/>
          <w:sz w:val="20"/>
        </w:rPr>
        <w:t>年，该集团的出口率达到约</w:t>
      </w:r>
      <w:r>
        <w:rPr>
          <w:rFonts w:ascii="Roboto" w:eastAsia="SimSun" w:hAnsi="Roboto" w:hint="eastAsia"/>
          <w:sz w:val="20"/>
        </w:rPr>
        <w:t xml:space="preserve"> 95%</w:t>
      </w:r>
      <w:r>
        <w:rPr>
          <w:rFonts w:ascii="Roboto" w:eastAsia="SimSun" w:hAnsi="Roboto" w:hint="eastAsia"/>
          <w:sz w:val="20"/>
        </w:rPr>
        <w:t>，在</w:t>
      </w:r>
      <w:r>
        <w:rPr>
          <w:rFonts w:ascii="Roboto" w:eastAsia="SimSun" w:hAnsi="Roboto" w:hint="eastAsia"/>
          <w:sz w:val="20"/>
        </w:rPr>
        <w:t xml:space="preserve"> 20 </w:t>
      </w:r>
      <w:r>
        <w:rPr>
          <w:rFonts w:ascii="Roboto" w:eastAsia="SimSun" w:hAnsi="Roboto" w:hint="eastAsia"/>
          <w:sz w:val="20"/>
        </w:rPr>
        <w:t>多个分支机构的大约</w:t>
      </w:r>
      <w:r>
        <w:rPr>
          <w:rFonts w:ascii="Roboto" w:eastAsia="SimSun" w:hAnsi="Roboto" w:hint="eastAsia"/>
          <w:sz w:val="20"/>
        </w:rPr>
        <w:t xml:space="preserve"> 1300 </w:t>
      </w:r>
      <w:r>
        <w:rPr>
          <w:rFonts w:ascii="Roboto" w:eastAsia="SimSun" w:hAnsi="Roboto" w:hint="eastAsia"/>
          <w:sz w:val="20"/>
        </w:rPr>
        <w:t>名员工的齐心协力下，创收了近三亿欧元的销售额。</w:t>
      </w:r>
      <w:r>
        <w:rPr>
          <w:rFonts w:ascii="Roboto" w:eastAsia="SimSun" w:hAnsi="Roboto" w:hint="eastAsia"/>
          <w:sz w:val="20"/>
        </w:rPr>
        <w:t xml:space="preserve">LiSEC </w:t>
      </w:r>
      <w:r>
        <w:rPr>
          <w:rFonts w:ascii="Roboto" w:eastAsia="SimSun" w:hAnsi="Roboto" w:hint="eastAsia"/>
          <w:sz w:val="20"/>
        </w:rPr>
        <w:t>开发和生产玻璃切割和分类系统、单独部件和用于生产中空玻璃和夹胶玻璃的整套生产线以及用于加工玻璃边缘和钢化玻璃系统的机器。凭借可靠的技术和智能型自动化解决方案，</w:t>
      </w:r>
      <w:r>
        <w:rPr>
          <w:rFonts w:ascii="Roboto" w:eastAsia="SimSun" w:hAnsi="Roboto" w:hint="eastAsia"/>
          <w:sz w:val="20"/>
        </w:rPr>
        <w:t xml:space="preserve">LiSEC </w:t>
      </w:r>
      <w:r>
        <w:rPr>
          <w:rFonts w:ascii="Roboto" w:eastAsia="SimSun" w:hAnsi="Roboto" w:hint="eastAsia"/>
          <w:sz w:val="20"/>
        </w:rPr>
        <w:t>在质量和技术方面为行业树立标准，为推动其客户取得成功做出重要贡献。</w:t>
      </w:r>
    </w:p>
    <w:bookmarkEnd w:id="0"/>
    <w:p w14:paraId="456BC25C" w14:textId="77777777" w:rsidR="00851E43" w:rsidRPr="003C3EC7" w:rsidRDefault="00851E43" w:rsidP="00851E43">
      <w:pPr>
        <w:spacing w:after="0" w:line="240" w:lineRule="auto"/>
        <w:rPr>
          <w:rFonts w:ascii="Roboto" w:hAnsi="Roboto" w:cs="Arial"/>
          <w:sz w:val="20"/>
          <w:szCs w:val="20"/>
        </w:rPr>
      </w:pPr>
    </w:p>
    <w:p w14:paraId="520C117F" w14:textId="77777777" w:rsidR="00851E43" w:rsidRPr="003C3EC7" w:rsidRDefault="00851E43" w:rsidP="00851E43">
      <w:pPr>
        <w:widowControl w:val="0"/>
        <w:autoSpaceDE w:val="0"/>
        <w:autoSpaceDN w:val="0"/>
        <w:adjustRightInd w:val="0"/>
        <w:spacing w:after="0" w:line="240" w:lineRule="auto"/>
        <w:ind w:right="-2126"/>
        <w:rPr>
          <w:rFonts w:ascii="Roboto" w:eastAsia="SimSun" w:hAnsi="Roboto" w:cs="Arial"/>
          <w:sz w:val="20"/>
          <w:szCs w:val="20"/>
        </w:rPr>
      </w:pPr>
      <w:r>
        <w:rPr>
          <w:rFonts w:ascii="Roboto" w:eastAsia="SimSun" w:hAnsi="Roboto" w:hint="eastAsia"/>
          <w:b/>
          <w:color w:val="000000"/>
          <w:sz w:val="20"/>
        </w:rPr>
        <w:t>附加信息：</w:t>
      </w:r>
      <w:r>
        <w:rPr>
          <w:rFonts w:ascii="Roboto" w:eastAsia="SimSun" w:hAnsi="Roboto" w:hint="eastAsia"/>
          <w:color w:val="000000"/>
          <w:sz w:val="20"/>
        </w:rPr>
        <w:br/>
      </w:r>
      <w:r>
        <w:rPr>
          <w:rFonts w:ascii="Roboto" w:eastAsia="SimSun" w:hAnsi="Roboto" w:hint="eastAsia"/>
          <w:sz w:val="20"/>
        </w:rPr>
        <w:t>Claudia GUSCHLBAUER</w:t>
      </w:r>
    </w:p>
    <w:p w14:paraId="34081951" w14:textId="77777777" w:rsidR="00851E43" w:rsidRPr="003C3EC7" w:rsidRDefault="00851E43" w:rsidP="00851E43">
      <w:pPr>
        <w:widowControl w:val="0"/>
        <w:autoSpaceDE w:val="0"/>
        <w:autoSpaceDN w:val="0"/>
        <w:adjustRightInd w:val="0"/>
        <w:spacing w:after="0" w:line="240" w:lineRule="auto"/>
        <w:ind w:right="-2126"/>
        <w:rPr>
          <w:rFonts w:ascii="Roboto" w:eastAsia="SimSun" w:hAnsi="Roboto" w:cs="Arial"/>
          <w:sz w:val="20"/>
          <w:szCs w:val="20"/>
        </w:rPr>
      </w:pPr>
      <w:r>
        <w:rPr>
          <w:rFonts w:ascii="Roboto" w:eastAsia="SimSun" w:hAnsi="Roboto" w:hint="eastAsia"/>
          <w:sz w:val="20"/>
        </w:rPr>
        <w:t>营销和公关总监</w:t>
      </w:r>
    </w:p>
    <w:p w14:paraId="35C00CA5" w14:textId="77777777" w:rsidR="00851E43" w:rsidRPr="003C3EC7" w:rsidRDefault="00851E43" w:rsidP="00851E43">
      <w:pPr>
        <w:widowControl w:val="0"/>
        <w:autoSpaceDE w:val="0"/>
        <w:autoSpaceDN w:val="0"/>
        <w:adjustRightInd w:val="0"/>
        <w:spacing w:after="0" w:line="240" w:lineRule="auto"/>
        <w:ind w:right="-2126"/>
        <w:rPr>
          <w:rFonts w:ascii="Roboto" w:hAnsi="Roboto" w:cs="Arial"/>
          <w:sz w:val="20"/>
          <w:szCs w:val="20"/>
        </w:rPr>
      </w:pPr>
    </w:p>
    <w:p w14:paraId="7470D996" w14:textId="77777777" w:rsidR="00A5226C" w:rsidRPr="001702C0" w:rsidRDefault="00851E43" w:rsidP="00851E43">
      <w:pPr>
        <w:spacing w:after="0" w:line="240" w:lineRule="auto"/>
        <w:rPr>
          <w:rFonts w:ascii="Roboto" w:eastAsia="SimSun" w:hAnsi="Roboto"/>
          <w:sz w:val="20"/>
        </w:rPr>
      </w:pPr>
      <w:r>
        <w:rPr>
          <w:rFonts w:ascii="Roboto" w:eastAsia="SimSun" w:hAnsi="Roboto" w:hint="eastAsia"/>
          <w:sz w:val="20"/>
        </w:rPr>
        <w:t>LISEC Austria GmbH</w:t>
      </w:r>
      <w:r>
        <w:rPr>
          <w:rFonts w:ascii="Roboto" w:eastAsia="SimSun" w:hAnsi="Roboto" w:hint="eastAsia"/>
          <w:sz w:val="20"/>
        </w:rPr>
        <w:br/>
        <w:t>Peter-Lisec-Straße 1</w:t>
      </w:r>
    </w:p>
    <w:p w14:paraId="23B1F614" w14:textId="2A5AE046" w:rsidR="00851E43" w:rsidRPr="00B82F3B" w:rsidRDefault="00851E43" w:rsidP="00851E43">
      <w:pPr>
        <w:spacing w:after="0" w:line="240" w:lineRule="auto"/>
        <w:rPr>
          <w:rFonts w:ascii="Roboto" w:eastAsia="SimSun" w:hAnsi="Roboto"/>
          <w:sz w:val="20"/>
        </w:rPr>
      </w:pPr>
      <w:r>
        <w:rPr>
          <w:rFonts w:ascii="Roboto" w:eastAsia="SimSun" w:hAnsi="Roboto" w:hint="eastAsia"/>
          <w:sz w:val="20"/>
        </w:rPr>
        <w:lastRenderedPageBreak/>
        <w:t>3353 Seitenstetten, Österreich</w:t>
      </w:r>
      <w:r>
        <w:rPr>
          <w:rFonts w:ascii="Roboto" w:eastAsia="SimSun" w:hAnsi="Roboto" w:hint="eastAsia"/>
          <w:sz w:val="20"/>
        </w:rPr>
        <w:br/>
      </w:r>
      <w:r>
        <w:rPr>
          <w:rFonts w:ascii="Roboto" w:eastAsia="SimSun" w:hAnsi="Roboto" w:hint="eastAsia"/>
          <w:sz w:val="20"/>
        </w:rPr>
        <w:t>电话：</w:t>
      </w:r>
      <w:r>
        <w:rPr>
          <w:rFonts w:ascii="Roboto" w:eastAsia="SimSun" w:hAnsi="Roboto" w:hint="eastAsia"/>
          <w:sz w:val="20"/>
        </w:rPr>
        <w:t>+43 7477 405-1115</w:t>
      </w:r>
      <w:r>
        <w:rPr>
          <w:rFonts w:ascii="Roboto" w:eastAsia="SimSun" w:hAnsi="Roboto" w:hint="eastAsia"/>
          <w:sz w:val="20"/>
        </w:rPr>
        <w:br/>
      </w:r>
      <w:r>
        <w:rPr>
          <w:rFonts w:ascii="Roboto" w:eastAsia="SimSun" w:hAnsi="Roboto" w:hint="eastAsia"/>
          <w:sz w:val="20"/>
        </w:rPr>
        <w:t>手机：</w:t>
      </w:r>
      <w:r>
        <w:rPr>
          <w:rFonts w:ascii="Roboto" w:eastAsia="SimSun" w:hAnsi="Roboto" w:hint="eastAsia"/>
          <w:sz w:val="20"/>
        </w:rPr>
        <w:t>+43 660 871 58 03</w:t>
      </w:r>
      <w:r>
        <w:rPr>
          <w:rFonts w:ascii="Roboto" w:eastAsia="SimSun" w:hAnsi="Roboto" w:hint="eastAsia"/>
          <w:sz w:val="20"/>
        </w:rPr>
        <w:br/>
      </w:r>
      <w:r>
        <w:rPr>
          <w:rFonts w:ascii="Roboto" w:eastAsia="SimSun" w:hAnsi="Roboto" w:hint="eastAsia"/>
          <w:sz w:val="20"/>
        </w:rPr>
        <w:t>电子邮件：</w:t>
      </w:r>
      <w:r>
        <w:rPr>
          <w:rFonts w:ascii="Roboto" w:eastAsia="SimSun" w:hAnsi="Roboto" w:hint="eastAsia"/>
          <w:sz w:val="20"/>
        </w:rPr>
        <w:t xml:space="preserve"> </w:t>
      </w:r>
      <w:hyperlink r:id="rId10" w:history="1">
        <w:r>
          <w:rPr>
            <w:rStyle w:val="Hyperlink"/>
            <w:rFonts w:ascii="Roboto" w:eastAsia="SimSun" w:hAnsi="Roboto" w:hint="eastAsia"/>
            <w:sz w:val="20"/>
          </w:rPr>
          <w:t>claudia.guschlbauer@lisec.com</w:t>
        </w:r>
      </w:hyperlink>
      <w:r>
        <w:rPr>
          <w:rFonts w:ascii="Roboto" w:eastAsia="SimSun" w:hAnsi="Roboto" w:hint="eastAsia"/>
          <w:sz w:val="20"/>
        </w:rPr>
        <w:t xml:space="preserve"> </w:t>
      </w:r>
      <w:r>
        <w:rPr>
          <w:rFonts w:ascii="Roboto" w:eastAsia="SimSun" w:hAnsi="Roboto" w:hint="eastAsia"/>
          <w:sz w:val="20"/>
        </w:rPr>
        <w:t>–</w:t>
      </w:r>
      <w:r>
        <w:rPr>
          <w:rFonts w:ascii="Roboto" w:eastAsia="SimSun" w:hAnsi="Roboto" w:hint="eastAsia"/>
          <w:sz w:val="20"/>
        </w:rPr>
        <w:t xml:space="preserve"> </w:t>
      </w:r>
      <w:hyperlink r:id="rId11" w:history="1">
        <w:r>
          <w:rPr>
            <w:rStyle w:val="Hyperlink"/>
            <w:rFonts w:ascii="Roboto" w:eastAsia="SimSun" w:hAnsi="Roboto" w:hint="eastAsia"/>
            <w:sz w:val="20"/>
          </w:rPr>
          <w:t>www.lisec.com</w:t>
        </w:r>
      </w:hyperlink>
    </w:p>
    <w:p w14:paraId="34AE0B26" w14:textId="77777777" w:rsidR="00922733" w:rsidRPr="00B82F3B" w:rsidRDefault="00922733" w:rsidP="00851E43">
      <w:pPr>
        <w:spacing w:line="360" w:lineRule="auto"/>
        <w:rPr>
          <w:lang w:val="de-AT"/>
        </w:rPr>
      </w:pPr>
    </w:p>
    <w:sectPr w:rsidR="00922733" w:rsidRPr="00B82F3B">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3C461" w14:textId="77777777" w:rsidR="00C977FC" w:rsidRDefault="00C977FC">
      <w:pPr>
        <w:spacing w:after="0" w:line="240" w:lineRule="auto"/>
      </w:pPr>
      <w:r>
        <w:separator/>
      </w:r>
    </w:p>
  </w:endnote>
  <w:endnote w:type="continuationSeparator" w:id="0">
    <w:p w14:paraId="65E670E8" w14:textId="77777777" w:rsidR="00C977FC" w:rsidRDefault="00C977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6500E6" w14:textId="77777777" w:rsidR="00C977FC" w:rsidRDefault="00C977FC">
      <w:pPr>
        <w:spacing w:after="0" w:line="240" w:lineRule="auto"/>
      </w:pPr>
      <w:r>
        <w:separator/>
      </w:r>
    </w:p>
  </w:footnote>
  <w:footnote w:type="continuationSeparator" w:id="0">
    <w:p w14:paraId="7D295B27" w14:textId="77777777" w:rsidR="00C977FC" w:rsidRDefault="00C977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F169E7" w14:textId="77777777" w:rsidR="008B381F" w:rsidRPr="001B34E2" w:rsidRDefault="008B381F" w:rsidP="006932A4">
    <w:pPr>
      <w:pStyle w:val="Kopfzeile"/>
      <w:rPr>
        <w:rFonts w:ascii="Roboto" w:hAnsi="Roboto"/>
        <w:b/>
        <w:sz w:val="17"/>
        <w:szCs w:val="17"/>
      </w:rPr>
    </w:pPr>
  </w:p>
  <w:p w14:paraId="64789749" w14:textId="77777777" w:rsidR="008B381F" w:rsidRPr="001B34E2" w:rsidRDefault="008B381F" w:rsidP="006932A4">
    <w:pPr>
      <w:pStyle w:val="Kopfzeile"/>
      <w:rPr>
        <w:rFonts w:ascii="Roboto" w:hAnsi="Roboto"/>
        <w:b/>
        <w:sz w:val="17"/>
        <w:szCs w:val="17"/>
      </w:rPr>
    </w:pPr>
  </w:p>
  <w:p w14:paraId="0150B998" w14:textId="77777777" w:rsidR="008B381F" w:rsidRPr="001B34E2" w:rsidRDefault="008B381F" w:rsidP="006932A4">
    <w:pPr>
      <w:pStyle w:val="Kopfzeile"/>
      <w:rPr>
        <w:rFonts w:ascii="Roboto" w:hAnsi="Roboto"/>
        <w:b/>
        <w:sz w:val="16"/>
        <w:szCs w:val="16"/>
      </w:rPr>
    </w:pPr>
  </w:p>
  <w:p w14:paraId="10ECA92E" w14:textId="77777777" w:rsidR="008B381F" w:rsidRPr="001B34E2" w:rsidRDefault="008B381F" w:rsidP="006932A4">
    <w:pPr>
      <w:pStyle w:val="Kopfzeile"/>
      <w:rPr>
        <w:rFonts w:ascii="Roboto" w:hAnsi="Roboto"/>
        <w:b/>
      </w:rPr>
    </w:pPr>
  </w:p>
  <w:p w14:paraId="6222FC96" w14:textId="77777777" w:rsidR="008B381F" w:rsidRPr="001B34E2" w:rsidRDefault="008B381F" w:rsidP="006932A4">
    <w:pPr>
      <w:pStyle w:val="Kopfzeile"/>
      <w:rPr>
        <w:rFonts w:ascii="Roboto" w:hAnsi="Roboto"/>
        <w:b/>
      </w:rPr>
    </w:pPr>
  </w:p>
  <w:p w14:paraId="7340F8A5" w14:textId="77777777" w:rsidR="008B381F" w:rsidRPr="006C55E8" w:rsidRDefault="008B381F" w:rsidP="009A0EA5">
    <w:pPr>
      <w:pStyle w:val="Kopfzeile"/>
      <w:rPr>
        <w:rFonts w:ascii="Arial" w:eastAsia="SimSun" w:hAnsi="Arial" w:cs="Arial"/>
        <w:b/>
      </w:rPr>
    </w:pPr>
    <w:bookmarkStart w:id="1" w:name="_Hlk145570763"/>
    <w:r>
      <w:rPr>
        <w:rFonts w:ascii="Arial" w:eastAsia="SimSun" w:hAnsi="Arial" w:hint="eastAsia"/>
        <w:b/>
        <w:noProof/>
      </w:rPr>
      <w:drawing>
        <wp:anchor distT="0" distB="0" distL="114300" distR="114300" simplePos="0" relativeHeight="251659264" behindDoc="1" locked="0" layoutInCell="1" allowOverlap="1" wp14:anchorId="063F7328" wp14:editId="4B317137">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SimSun" w:hAnsi="Arial" w:hint="eastAsia"/>
        <w:b/>
      </w:rPr>
      <w:t>新闻发布</w:t>
    </w:r>
  </w:p>
  <w:p w14:paraId="1E8FB48D" w14:textId="77777777" w:rsidR="008B381F" w:rsidRPr="001B34E2" w:rsidRDefault="008B381F" w:rsidP="006932A4">
    <w:pPr>
      <w:pStyle w:val="Kopfzeile"/>
      <w:rPr>
        <w:rFonts w:ascii="Roboto" w:hAnsi="Roboto"/>
        <w:lang w:val="it-IT"/>
      </w:rPr>
    </w:pPr>
  </w:p>
  <w:bookmarkEnd w:id="1"/>
  <w:p w14:paraId="0A0E3A33" w14:textId="77777777" w:rsidR="008B381F" w:rsidRPr="001B34E2" w:rsidRDefault="008B381F" w:rsidP="006932A4">
    <w:pPr>
      <w:pStyle w:val="Kopfzeile"/>
      <w:rPr>
        <w:rFonts w:ascii="Roboto" w:hAnsi="Roboto"/>
        <w:lang w:val="it-IT"/>
      </w:rPr>
    </w:pPr>
  </w:p>
  <w:p w14:paraId="5EDB7A1C" w14:textId="77777777" w:rsidR="008B381F" w:rsidRPr="001B34E2" w:rsidRDefault="008B381F" w:rsidP="006932A4">
    <w:pPr>
      <w:pStyle w:val="Kopfzeile"/>
      <w:rPr>
        <w:rFonts w:ascii="Roboto" w:hAnsi="Robo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E43"/>
    <w:rsid w:val="0000737C"/>
    <w:rsid w:val="00021267"/>
    <w:rsid w:val="000640AD"/>
    <w:rsid w:val="000723E3"/>
    <w:rsid w:val="000B4922"/>
    <w:rsid w:val="000C5ED6"/>
    <w:rsid w:val="00104968"/>
    <w:rsid w:val="001272F0"/>
    <w:rsid w:val="001702C0"/>
    <w:rsid w:val="00191798"/>
    <w:rsid w:val="001E54A9"/>
    <w:rsid w:val="00217C0A"/>
    <w:rsid w:val="00250CE6"/>
    <w:rsid w:val="002A0D88"/>
    <w:rsid w:val="00330086"/>
    <w:rsid w:val="00393E6A"/>
    <w:rsid w:val="003C3EC7"/>
    <w:rsid w:val="003F1043"/>
    <w:rsid w:val="004821ED"/>
    <w:rsid w:val="004B28AB"/>
    <w:rsid w:val="00525EEE"/>
    <w:rsid w:val="00585177"/>
    <w:rsid w:val="00596DC9"/>
    <w:rsid w:val="005A005A"/>
    <w:rsid w:val="008077EA"/>
    <w:rsid w:val="00851E43"/>
    <w:rsid w:val="008B381F"/>
    <w:rsid w:val="008E3A61"/>
    <w:rsid w:val="00922733"/>
    <w:rsid w:val="009B4FAE"/>
    <w:rsid w:val="00A00971"/>
    <w:rsid w:val="00A5226C"/>
    <w:rsid w:val="00B05A54"/>
    <w:rsid w:val="00B34394"/>
    <w:rsid w:val="00B82F3B"/>
    <w:rsid w:val="00BE1DA1"/>
    <w:rsid w:val="00C977FC"/>
    <w:rsid w:val="00DD5100"/>
    <w:rsid w:val="00E024D8"/>
    <w:rsid w:val="00E5128B"/>
    <w:rsid w:val="00F06836"/>
    <w:rsid w:val="00F25CB7"/>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A2C766"/>
  <w15:chartTrackingRefBased/>
  <w15:docId w15:val="{24C93440-C2DA-4FD9-AEDA-BA77A8B2E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de-DE"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51E43"/>
    <w:rPr>
      <w:kern w:val="0"/>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851E43"/>
    <w:pPr>
      <w:tabs>
        <w:tab w:val="center" w:pos="4536"/>
        <w:tab w:val="right" w:pos="9072"/>
      </w:tabs>
      <w:spacing w:after="0" w:line="240" w:lineRule="auto"/>
    </w:pPr>
  </w:style>
  <w:style w:type="character" w:customStyle="1" w:styleId="KopfzeileZchn">
    <w:name w:val="Kopfzeile Zchn"/>
    <w:basedOn w:val="Absatz-Standardschriftart"/>
    <w:link w:val="Kopfzeile"/>
    <w:rsid w:val="00851E43"/>
    <w:rPr>
      <w:kern w:val="0"/>
      <w14:ligatures w14:val="none"/>
    </w:rPr>
  </w:style>
  <w:style w:type="character" w:styleId="Hyperlink">
    <w:name w:val="Hyperlink"/>
    <w:rsid w:val="00851E43"/>
    <w:rPr>
      <w:color w:val="0000FF"/>
      <w:u w:val="single"/>
    </w:rPr>
  </w:style>
  <w:style w:type="paragraph" w:styleId="StandardWeb">
    <w:name w:val="Normal (Web)"/>
    <w:basedOn w:val="Standard"/>
    <w:uiPriority w:val="99"/>
    <w:unhideWhenUsed/>
    <w:rsid w:val="00B82F3B"/>
    <w:pPr>
      <w:spacing w:before="100" w:beforeAutospacing="1" w:after="100" w:afterAutospacing="1" w:line="240" w:lineRule="auto"/>
    </w:pPr>
    <w:rPr>
      <w:rFonts w:ascii="Times New Roman" w:eastAsia="SimSun" w:hAnsi="Times New Roman" w:cs="Times New Roman"/>
      <w:sz w:val="24"/>
      <w:szCs w:val="24"/>
    </w:rPr>
  </w:style>
  <w:style w:type="paragraph" w:styleId="Fuzeile">
    <w:name w:val="footer"/>
    <w:basedOn w:val="Standard"/>
    <w:link w:val="FuzeileZchn"/>
    <w:uiPriority w:val="99"/>
    <w:unhideWhenUsed/>
    <w:rsid w:val="00393E6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3E6A"/>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4785529">
      <w:bodyDiv w:val="1"/>
      <w:marLeft w:val="0"/>
      <w:marRight w:val="0"/>
      <w:marTop w:val="0"/>
      <w:marBottom w:val="0"/>
      <w:divBdr>
        <w:top w:val="none" w:sz="0" w:space="0" w:color="auto"/>
        <w:left w:val="none" w:sz="0" w:space="0" w:color="auto"/>
        <w:bottom w:val="none" w:sz="0" w:space="0" w:color="auto"/>
        <w:right w:val="none" w:sz="0" w:space="0" w:color="auto"/>
      </w:divBdr>
    </w:div>
    <w:div w:id="926109776">
      <w:bodyDiv w:val="1"/>
      <w:marLeft w:val="0"/>
      <w:marRight w:val="0"/>
      <w:marTop w:val="0"/>
      <w:marBottom w:val="0"/>
      <w:divBdr>
        <w:top w:val="none" w:sz="0" w:space="0" w:color="auto"/>
        <w:left w:val="none" w:sz="0" w:space="0" w:color="auto"/>
        <w:bottom w:val="none" w:sz="0" w:space="0" w:color="auto"/>
        <w:right w:val="none" w:sz="0" w:space="0" w:color="auto"/>
      </w:divBdr>
    </w:div>
    <w:div w:id="111262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lisec.com/?utm_source=Press-Release&amp;utm_medium=Word-PDF&amp;utm_campaign=DE" TargetMode="External"/><Relationship Id="rId5" Type="http://schemas.openxmlformats.org/officeDocument/2006/relationships/footnotes" Target="footnotes.xml"/><Relationship Id="rId10" Type="http://schemas.openxmlformats.org/officeDocument/2006/relationships/hyperlink" Target="mailto:claudia.guschlbauer@lisec.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SimSun"/>
        <a:cs typeface=""/>
      </a:majorFont>
      <a:minorFont>
        <a:latin typeface="Calibri" panose="020F050202020403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0EA9F-039C-47CC-8893-CF21248FC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331</Words>
  <Characters>2086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Hummelsberger Sarah</dc:creator>
  <cp:keywords/>
  <dc:description/>
  <cp:lastModifiedBy>Mayr Katharina</cp:lastModifiedBy>
  <cp:revision>4</cp:revision>
  <dcterms:created xsi:type="dcterms:W3CDTF">2024-09-27T06:03:00Z</dcterms:created>
  <dcterms:modified xsi:type="dcterms:W3CDTF">2024-09-30T09:23:00Z</dcterms:modified>
</cp:coreProperties>
</file>